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ECD1">
      <w:pPr>
        <w:spacing w:line="520" w:lineRule="exact"/>
        <w:ind w:right="420" w:firstLine="723" w:firstLineChars="20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怎样上好微型课</w:t>
      </w:r>
    </w:p>
    <w:p w14:paraId="5795108E">
      <w:pPr>
        <w:spacing w:line="520" w:lineRule="exact"/>
        <w:ind w:right="420"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 w14:paraId="1EAC68D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微型课，顾名思义，就是比正常课教学时间短、教学内容少的课。上好一节微型课，在备课的过程中要把微型课的特点和课题的内容紧密结合起来。</w:t>
      </w:r>
    </w:p>
    <w:p w14:paraId="180539EE"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1.微型课的特点</w:t>
      </w:r>
    </w:p>
    <w:p w14:paraId="4934AF1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微型课的教学内容集中，一般为某一个知识点或一节课内容的某一个方面。它不在乎教学环节的完整性，但整体上仍应该包括引入课题、内容讲授和总结三个步骤。</w:t>
      </w:r>
    </w:p>
    <w:p w14:paraId="29188704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微型课教学时间有限，一节微型课正常在10分钟左右。</w:t>
      </w:r>
    </w:p>
    <w:p w14:paraId="08480222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微型课一般没有学生参与，只是面对评委授课。上课的具体过程和常规课堂教学一样，老师在讲台上把预设的教学过程进行展示，包括问题的提出、课堂活动的安排、学生合作解决问题等过程都要呈现。由于没有学生，老师的这些设计都是在提出问题或安排后，假设学生已经完成的情况下，继续展示下一个教学环节。学生答疑或活动的时间在微型课中可以大大节省下来。</w:t>
      </w:r>
    </w:p>
    <w:p w14:paraId="0D4DF908"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2.微型课与说课的区别 </w:t>
      </w:r>
    </w:p>
    <w:p w14:paraId="0CC599E7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微型课和说课是两种截然不同的形式，切忌把微型课与说课等同起来。“微型课”的本质是课，具有课的基本属性。微型课实质上就是一节课，与常态课不同的是它时间短，没有学生的真正参与。而“说课”重点在“说”。说目标、说教法、说流程……是在“纸上谈兵”，是在务虚，不是在上课，是在告诉大家准备怎么上，为什么这么上。</w:t>
      </w:r>
    </w:p>
    <w:p w14:paraId="11886752"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3.上好微型课的基本要求</w:t>
      </w:r>
    </w:p>
    <w:p w14:paraId="5583474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（1）切入课题要迅速。由于微型课教学时间短，切入课题必须迅速。可以设置一个题目或问题引入课题；可以从以前的基本内容引入课题；可以从生活现象、实际问题引入课题；也可以开门见山进入课题。</w:t>
      </w:r>
    </w:p>
    <w:p w14:paraId="29310F4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讲授线索要清晰。在微型课的讲授中，要尽可能地只有一条线索。在这一条线索上突出重点内容，着重进行主干知识的讲解与剖析，或精要讲授，或巧妙启发，或积极引导，力争在有限时间内圆满完成课题所规定的教学任务。</w:t>
      </w:r>
    </w:p>
    <w:p w14:paraId="3CE66A3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（3）教师语言要得体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。在微型课中，学生活动被省略之后，教师的讲解水平倍受评委的关注。教师语言在要求生动、富有感染力的同时，更应做到准确、逻辑性强、简单明了。</w:t>
      </w:r>
    </w:p>
    <w:p w14:paraId="268CFE4B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（4）课堂板书要简约。板书不宜太多，也不宜太少，要真正起到对内容要点的提示作用。在微型课中，部分板书可以提前准备到纸板上，以挂图的形式在授课的过程中展示在恰当的位置，这样可以节省时间。</w:t>
      </w:r>
    </w:p>
    <w:p w14:paraId="32C73EB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课后小结要快捷。在微型课的结尾，一定要有小结，用一二分钟时间对一节课的教学进行归纳和总结，使微型课的课堂结构趋于完整。微型课的小结，不在于长而在于精，在注重总结内容的同时更应注重学科方法的总结。</w:t>
      </w:r>
    </w:p>
    <w:p w14:paraId="3E673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D341E"/>
    <w:rsid w:val="0F3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2026-07-03T07:25:00Z</dcterms:created>
  <dc:creator>酸奶</dc:creator>
  <cp:lastModifiedBy>酸奶</cp:lastModifiedBy>
  <dcterms:modified xsi:type="dcterms:W3CDTF">2026-07-03T07:25:29Z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03A8ABA709214727B59456BFBAAF3730_11</vt:lpwstr>
  </property>
  <property fmtid="{D5CDD505-2E9C-101B-9397-08002B2CF9AE}" pid="4" name="KSOTemplateDocerSaveRecord">
    <vt:lpwstr>eyJoZGlkIjoiMmI1Y2VmYzkwMDk4NjRiYmVjOWNiNWZhZmFlZThmZmQiLCJ1c2VySWQiOiI0MzgxOTUyNjIifQ==</vt:lpwstr>
  </property>
</Properties>
</file>